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F69" w:rsidRPr="0064485A" w:rsidRDefault="00593F69" w:rsidP="00593F69">
      <w:pPr>
        <w:pStyle w:val="a3"/>
        <w:jc w:val="center"/>
        <w:rPr>
          <w:b/>
        </w:rPr>
      </w:pPr>
      <w:r w:rsidRPr="0064485A">
        <w:rPr>
          <w:b/>
        </w:rPr>
        <w:t>ГЛАВА</w:t>
      </w:r>
    </w:p>
    <w:p w:rsidR="00593F69" w:rsidRPr="0064485A" w:rsidRDefault="00593F69" w:rsidP="00593F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ДИНАМОВСКОГО</w:t>
      </w:r>
      <w:r w:rsidRPr="0064485A">
        <w:rPr>
          <w:b/>
          <w:sz w:val="28"/>
          <w:szCs w:val="28"/>
        </w:rPr>
        <w:t xml:space="preserve"> МУНИЦИПАЛЬНОГО</w:t>
      </w:r>
      <w:r>
        <w:rPr>
          <w:b/>
          <w:sz w:val="28"/>
          <w:szCs w:val="28"/>
        </w:rPr>
        <w:t xml:space="preserve"> ОБРАЗОВАНИЯ</w:t>
      </w:r>
      <w:r w:rsidRPr="0064485A">
        <w:rPr>
          <w:b/>
          <w:sz w:val="28"/>
          <w:szCs w:val="28"/>
        </w:rPr>
        <w:t xml:space="preserve"> </w:t>
      </w:r>
      <w:r w:rsidRPr="0064485A">
        <w:rPr>
          <w:b/>
          <w:sz w:val="28"/>
          <w:szCs w:val="28"/>
        </w:rPr>
        <w:br/>
      </w:r>
      <w:r>
        <w:rPr>
          <w:b/>
          <w:sz w:val="28"/>
          <w:szCs w:val="28"/>
        </w:rPr>
        <w:t xml:space="preserve">НОВОБУРАССКОГО </w:t>
      </w:r>
      <w:r w:rsidRPr="0064485A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САРАТОВСКОЙ</w:t>
      </w:r>
      <w:r w:rsidRPr="0064485A">
        <w:rPr>
          <w:b/>
          <w:sz w:val="28"/>
          <w:szCs w:val="28"/>
        </w:rPr>
        <w:t xml:space="preserve"> ОБЛАСТИ</w:t>
      </w:r>
    </w:p>
    <w:p w:rsidR="00593F69" w:rsidRPr="0064485A" w:rsidRDefault="00593F69" w:rsidP="00593F69">
      <w:pPr>
        <w:jc w:val="center"/>
        <w:rPr>
          <w:sz w:val="28"/>
          <w:szCs w:val="28"/>
        </w:rPr>
      </w:pPr>
    </w:p>
    <w:p w:rsidR="00593F69" w:rsidRPr="0064485A" w:rsidRDefault="00593F69" w:rsidP="00593F69">
      <w:pPr>
        <w:jc w:val="center"/>
        <w:rPr>
          <w:b/>
          <w:sz w:val="28"/>
          <w:szCs w:val="28"/>
        </w:rPr>
      </w:pPr>
      <w:r w:rsidRPr="0064485A">
        <w:rPr>
          <w:b/>
          <w:sz w:val="28"/>
          <w:szCs w:val="28"/>
        </w:rPr>
        <w:t>ПОСТАНОВЛЕНИЕ</w:t>
      </w:r>
    </w:p>
    <w:p w:rsidR="00593F69" w:rsidRPr="0064485A" w:rsidRDefault="00593F69" w:rsidP="00593F69">
      <w:pPr>
        <w:jc w:val="center"/>
        <w:rPr>
          <w:b/>
          <w:sz w:val="28"/>
          <w:szCs w:val="28"/>
        </w:rPr>
      </w:pPr>
    </w:p>
    <w:p w:rsidR="00593F69" w:rsidRPr="006F67B6" w:rsidRDefault="00593F69" w:rsidP="00593F69">
      <w:pPr>
        <w:rPr>
          <w:b/>
          <w:bCs/>
          <w:sz w:val="28"/>
          <w:szCs w:val="28"/>
        </w:rPr>
      </w:pPr>
      <w:r w:rsidRPr="006F67B6">
        <w:rPr>
          <w:b/>
          <w:bCs/>
          <w:sz w:val="28"/>
          <w:szCs w:val="28"/>
        </w:rPr>
        <w:t>от</w:t>
      </w:r>
      <w:r>
        <w:rPr>
          <w:b/>
          <w:bCs/>
          <w:sz w:val="28"/>
          <w:szCs w:val="28"/>
        </w:rPr>
        <w:t xml:space="preserve">  24октября 2011</w:t>
      </w:r>
      <w:r w:rsidRPr="006F67B6">
        <w:rPr>
          <w:b/>
          <w:bCs/>
          <w:sz w:val="28"/>
          <w:szCs w:val="28"/>
        </w:rPr>
        <w:t xml:space="preserve"> года </w:t>
      </w:r>
      <w:r w:rsidRPr="00F113C5">
        <w:rPr>
          <w:b/>
          <w:bCs/>
          <w:sz w:val="28"/>
          <w:szCs w:val="28"/>
        </w:rPr>
        <w:t xml:space="preserve">       </w:t>
      </w:r>
      <w:r>
        <w:rPr>
          <w:b/>
          <w:bCs/>
          <w:sz w:val="28"/>
          <w:szCs w:val="28"/>
        </w:rPr>
        <w:t xml:space="preserve">                                         </w:t>
      </w:r>
      <w:r w:rsidRPr="00F113C5">
        <w:rPr>
          <w:b/>
          <w:bCs/>
          <w:sz w:val="28"/>
          <w:szCs w:val="28"/>
        </w:rPr>
        <w:t xml:space="preserve">   </w:t>
      </w:r>
      <w:r w:rsidRPr="006F67B6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20</w:t>
      </w:r>
    </w:p>
    <w:p w:rsidR="00593F69" w:rsidRDefault="00593F69" w:rsidP="00593F6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proofErr w:type="gramStart"/>
      <w:r>
        <w:rPr>
          <w:b/>
          <w:bCs/>
          <w:sz w:val="28"/>
          <w:szCs w:val="28"/>
        </w:rPr>
        <w:t>.Д</w:t>
      </w:r>
      <w:proofErr w:type="gramEnd"/>
      <w:r>
        <w:rPr>
          <w:b/>
          <w:bCs/>
          <w:sz w:val="28"/>
          <w:szCs w:val="28"/>
        </w:rPr>
        <w:t>инамовский</w:t>
      </w: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tbl>
      <w:tblPr>
        <w:tblW w:w="0" w:type="auto"/>
        <w:tblLook w:val="04A0"/>
      </w:tblPr>
      <w:tblGrid>
        <w:gridCol w:w="9571"/>
      </w:tblGrid>
      <w:tr w:rsidR="00593F69" w:rsidRPr="001B4497" w:rsidTr="001D298D">
        <w:tc>
          <w:tcPr>
            <w:tcW w:w="9571" w:type="dxa"/>
          </w:tcPr>
          <w:p w:rsidR="00593F69" w:rsidRDefault="00593F69" w:rsidP="001D29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Основных направлений налоговой и бюджетной политики Динамовского муниципального образования на 201</w:t>
            </w:r>
            <w:r w:rsidRPr="004C16C2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-201</w:t>
            </w:r>
            <w:r w:rsidRPr="004C16C2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годы</w:t>
            </w:r>
          </w:p>
          <w:p w:rsidR="00593F69" w:rsidRPr="001B4497" w:rsidRDefault="00593F69" w:rsidP="001D298D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93F69" w:rsidRPr="005131B8" w:rsidRDefault="00593F69" w:rsidP="00593F69">
      <w:pPr>
        <w:ind w:firstLine="567"/>
        <w:rPr>
          <w:sz w:val="28"/>
          <w:szCs w:val="28"/>
        </w:rPr>
      </w:pPr>
    </w:p>
    <w:p w:rsidR="00593F69" w:rsidRPr="00685F36" w:rsidRDefault="00593F69" w:rsidP="00593F69">
      <w:pPr>
        <w:ind w:firstLine="567"/>
        <w:rPr>
          <w:sz w:val="28"/>
          <w:szCs w:val="28"/>
        </w:rPr>
      </w:pPr>
      <w:r w:rsidRPr="00685F36">
        <w:rPr>
          <w:sz w:val="28"/>
          <w:szCs w:val="28"/>
        </w:rPr>
        <w:t xml:space="preserve">В соответствии с 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. 2 ст. 172 </w:t>
      </w:r>
      <w:r w:rsidRPr="00685F36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685F3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а</w:t>
      </w:r>
      <w:r w:rsidRPr="00685F36">
        <w:rPr>
          <w:sz w:val="28"/>
          <w:szCs w:val="28"/>
        </w:rPr>
        <w:t xml:space="preserve"> Российской Федерации</w:t>
      </w:r>
    </w:p>
    <w:p w:rsidR="00593F69" w:rsidRDefault="00593F69" w:rsidP="00593F69">
      <w:pPr>
        <w:ind w:firstLine="567"/>
        <w:rPr>
          <w:b/>
          <w:sz w:val="28"/>
          <w:szCs w:val="28"/>
        </w:rPr>
      </w:pPr>
      <w:r w:rsidRPr="00685F36">
        <w:rPr>
          <w:b/>
          <w:sz w:val="28"/>
          <w:szCs w:val="28"/>
        </w:rPr>
        <w:t>ПОСТАНОВЛЯЮ:</w:t>
      </w:r>
    </w:p>
    <w:p w:rsidR="00593F69" w:rsidRDefault="00593F69" w:rsidP="00593F69">
      <w:pPr>
        <w:ind w:firstLine="567"/>
        <w:rPr>
          <w:b/>
          <w:sz w:val="28"/>
          <w:szCs w:val="28"/>
        </w:rPr>
      </w:pPr>
    </w:p>
    <w:p w:rsidR="00593F69" w:rsidRPr="007A70F9" w:rsidRDefault="00593F69" w:rsidP="00593F69">
      <w:pPr>
        <w:ind w:firstLine="567"/>
        <w:rPr>
          <w:b/>
          <w:sz w:val="28"/>
          <w:szCs w:val="28"/>
        </w:rPr>
      </w:pPr>
    </w:p>
    <w:p w:rsidR="00593F69" w:rsidRPr="007A70F9" w:rsidRDefault="00593F69" w:rsidP="00593F69">
      <w:pPr>
        <w:ind w:firstLine="567"/>
        <w:rPr>
          <w:sz w:val="28"/>
          <w:szCs w:val="28"/>
        </w:rPr>
      </w:pPr>
      <w:r w:rsidRPr="00685F36">
        <w:rPr>
          <w:sz w:val="28"/>
          <w:szCs w:val="28"/>
        </w:rPr>
        <w:t xml:space="preserve">1. Утвердить Основные направления налоговой и бюджетной политики </w:t>
      </w:r>
      <w:r>
        <w:rPr>
          <w:sz w:val="28"/>
          <w:szCs w:val="28"/>
        </w:rPr>
        <w:t>Динамовского муниципального образования Новобурасского муниципального района</w:t>
      </w:r>
      <w:r w:rsidRPr="00685F36">
        <w:rPr>
          <w:sz w:val="28"/>
          <w:szCs w:val="28"/>
        </w:rPr>
        <w:t xml:space="preserve"> на 201</w:t>
      </w:r>
      <w:r w:rsidRPr="004C16C2">
        <w:rPr>
          <w:sz w:val="28"/>
          <w:szCs w:val="28"/>
        </w:rPr>
        <w:t>2</w:t>
      </w:r>
      <w:r w:rsidRPr="00685F36">
        <w:rPr>
          <w:sz w:val="28"/>
          <w:szCs w:val="28"/>
        </w:rPr>
        <w:t>-201</w:t>
      </w:r>
      <w:r w:rsidRPr="004C16C2">
        <w:rPr>
          <w:sz w:val="28"/>
          <w:szCs w:val="28"/>
        </w:rPr>
        <w:t>4</w:t>
      </w:r>
      <w:r w:rsidRPr="00685F36">
        <w:rPr>
          <w:sz w:val="28"/>
          <w:szCs w:val="28"/>
        </w:rPr>
        <w:t xml:space="preserve"> годы (Приложение № 1).</w:t>
      </w:r>
    </w:p>
    <w:p w:rsidR="00593F69" w:rsidRPr="007A70F9" w:rsidRDefault="00593F69" w:rsidP="00593F69">
      <w:pPr>
        <w:ind w:firstLine="567"/>
        <w:rPr>
          <w:sz w:val="28"/>
          <w:szCs w:val="28"/>
        </w:rPr>
      </w:pPr>
    </w:p>
    <w:p w:rsidR="00593F69" w:rsidRDefault="00593F69" w:rsidP="00593F69">
      <w:pPr>
        <w:ind w:firstLine="567"/>
        <w:rPr>
          <w:sz w:val="28"/>
          <w:szCs w:val="28"/>
        </w:rPr>
      </w:pPr>
    </w:p>
    <w:p w:rsidR="00593F69" w:rsidRDefault="00593F69" w:rsidP="00593F69">
      <w:pPr>
        <w:ind w:firstLine="567"/>
        <w:rPr>
          <w:sz w:val="28"/>
          <w:szCs w:val="28"/>
        </w:rPr>
      </w:pPr>
    </w:p>
    <w:p w:rsidR="00593F69" w:rsidRDefault="00593F69" w:rsidP="00593F69">
      <w:pPr>
        <w:ind w:firstLine="567"/>
        <w:rPr>
          <w:sz w:val="28"/>
          <w:szCs w:val="28"/>
        </w:rPr>
      </w:pPr>
    </w:p>
    <w:p w:rsidR="00593F69" w:rsidRDefault="00593F69" w:rsidP="00593F69">
      <w:pPr>
        <w:ind w:firstLine="567"/>
        <w:rPr>
          <w:sz w:val="28"/>
          <w:szCs w:val="28"/>
        </w:rPr>
      </w:pPr>
    </w:p>
    <w:p w:rsidR="00593F69" w:rsidRDefault="00593F69" w:rsidP="00593F69">
      <w:pPr>
        <w:ind w:firstLine="567"/>
        <w:rPr>
          <w:sz w:val="28"/>
          <w:szCs w:val="28"/>
        </w:rPr>
      </w:pPr>
    </w:p>
    <w:p w:rsidR="00593F69" w:rsidRDefault="00593F69" w:rsidP="00593F69">
      <w:pPr>
        <w:ind w:firstLine="567"/>
        <w:rPr>
          <w:sz w:val="28"/>
          <w:szCs w:val="28"/>
        </w:rPr>
      </w:pPr>
    </w:p>
    <w:p w:rsidR="00593F69" w:rsidRPr="007A70F9" w:rsidRDefault="00593F69" w:rsidP="00593F69">
      <w:pPr>
        <w:ind w:firstLine="567"/>
        <w:rPr>
          <w:sz w:val="28"/>
          <w:szCs w:val="28"/>
        </w:rPr>
      </w:pPr>
    </w:p>
    <w:p w:rsidR="00593F69" w:rsidRDefault="00593F69" w:rsidP="00593F6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Динамовского</w:t>
      </w:r>
      <w:proofErr w:type="gramEnd"/>
    </w:p>
    <w:p w:rsidR="00593F69" w:rsidRDefault="00593F69" w:rsidP="00593F69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Г.А.Янчий </w:t>
      </w: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Pr="00F91A55" w:rsidRDefault="00593F69" w:rsidP="00593F69">
      <w:pPr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868"/>
        <w:gridCol w:w="3603"/>
      </w:tblGrid>
      <w:tr w:rsidR="00593F69" w:rsidRPr="00F91A55" w:rsidTr="001D298D">
        <w:tc>
          <w:tcPr>
            <w:tcW w:w="5868" w:type="dxa"/>
          </w:tcPr>
          <w:p w:rsidR="00593F69" w:rsidRPr="00F91A55" w:rsidRDefault="00593F69" w:rsidP="001D298D">
            <w:pPr>
              <w:rPr>
                <w:sz w:val="28"/>
                <w:szCs w:val="28"/>
              </w:rPr>
            </w:pPr>
          </w:p>
        </w:tc>
        <w:tc>
          <w:tcPr>
            <w:tcW w:w="3603" w:type="dxa"/>
          </w:tcPr>
          <w:p w:rsidR="00593F69" w:rsidRPr="00F91A55" w:rsidRDefault="00593F69" w:rsidP="001D298D">
            <w:pPr>
              <w:rPr>
                <w:szCs w:val="24"/>
              </w:rPr>
            </w:pPr>
            <w:r w:rsidRPr="00F91A55">
              <w:rPr>
                <w:szCs w:val="24"/>
              </w:rPr>
              <w:t>Приложение №1 к п</w:t>
            </w:r>
            <w:r>
              <w:rPr>
                <w:szCs w:val="24"/>
              </w:rPr>
              <w:t xml:space="preserve">остановлению главы </w:t>
            </w:r>
            <w:r w:rsidRPr="00F91A55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Динамовского муниципального образования Новобурасского муниципального образования </w:t>
            </w:r>
            <w:r w:rsidRPr="00F91A55">
              <w:rPr>
                <w:szCs w:val="24"/>
              </w:rPr>
              <w:t xml:space="preserve"> № </w:t>
            </w:r>
            <w:r>
              <w:rPr>
                <w:szCs w:val="24"/>
              </w:rPr>
              <w:t xml:space="preserve"> 20    от 24.10.</w:t>
            </w:r>
            <w:r w:rsidRPr="00F91A55">
              <w:rPr>
                <w:szCs w:val="24"/>
              </w:rPr>
              <w:t xml:space="preserve"> 201</w:t>
            </w:r>
            <w:r w:rsidRPr="004C16C2">
              <w:rPr>
                <w:szCs w:val="24"/>
              </w:rPr>
              <w:t>1</w:t>
            </w:r>
            <w:r w:rsidRPr="00F91A55">
              <w:rPr>
                <w:szCs w:val="24"/>
              </w:rPr>
              <w:t xml:space="preserve"> года</w:t>
            </w:r>
          </w:p>
        </w:tc>
      </w:tr>
    </w:tbl>
    <w:p w:rsidR="00593F69" w:rsidRPr="00F91A55" w:rsidRDefault="00593F69" w:rsidP="00593F69">
      <w:pPr>
        <w:ind w:left="-540" w:firstLine="540"/>
        <w:rPr>
          <w:sz w:val="28"/>
          <w:szCs w:val="28"/>
        </w:rPr>
      </w:pPr>
    </w:p>
    <w:p w:rsidR="00593F69" w:rsidRPr="00F91A55" w:rsidRDefault="00593F69" w:rsidP="00593F69">
      <w:pPr>
        <w:ind w:left="-539" w:firstLine="539"/>
        <w:jc w:val="center"/>
        <w:rPr>
          <w:b/>
          <w:sz w:val="28"/>
          <w:szCs w:val="28"/>
        </w:rPr>
      </w:pPr>
      <w:r w:rsidRPr="00F91A55">
        <w:rPr>
          <w:b/>
          <w:sz w:val="28"/>
          <w:szCs w:val="28"/>
        </w:rPr>
        <w:t>Основные направления бюджетной и налоговой политики</w:t>
      </w:r>
      <w:r>
        <w:rPr>
          <w:b/>
          <w:sz w:val="28"/>
          <w:szCs w:val="28"/>
        </w:rPr>
        <w:t xml:space="preserve"> Динамовского муниципального образования Новобурасского муниципального района на 201</w:t>
      </w:r>
      <w:r w:rsidRPr="004C16C2">
        <w:rPr>
          <w:b/>
          <w:sz w:val="28"/>
          <w:szCs w:val="28"/>
        </w:rPr>
        <w:t>2</w:t>
      </w:r>
      <w:r w:rsidRPr="00F91A55">
        <w:rPr>
          <w:b/>
          <w:sz w:val="28"/>
          <w:szCs w:val="28"/>
        </w:rPr>
        <w:t>-201</w:t>
      </w:r>
      <w:r w:rsidRPr="004C16C2">
        <w:rPr>
          <w:b/>
          <w:sz w:val="28"/>
          <w:szCs w:val="28"/>
        </w:rPr>
        <w:t>4</w:t>
      </w:r>
      <w:r w:rsidRPr="00F91A55">
        <w:rPr>
          <w:b/>
          <w:sz w:val="28"/>
          <w:szCs w:val="28"/>
        </w:rPr>
        <w:t xml:space="preserve"> годы</w:t>
      </w:r>
    </w:p>
    <w:p w:rsidR="00593F69" w:rsidRPr="00F91A55" w:rsidRDefault="00593F69" w:rsidP="00593F69">
      <w:pPr>
        <w:numPr>
          <w:ilvl w:val="0"/>
          <w:numId w:val="1"/>
        </w:numPr>
        <w:tabs>
          <w:tab w:val="clear" w:pos="720"/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Инвентаризация льгот по местным налогам и оценка их эффективности.</w:t>
      </w:r>
    </w:p>
    <w:p w:rsidR="00593F69" w:rsidRPr="00F91A55" w:rsidRDefault="00593F69" w:rsidP="00593F69">
      <w:pPr>
        <w:numPr>
          <w:ilvl w:val="0"/>
          <w:numId w:val="1"/>
        </w:numPr>
        <w:tabs>
          <w:tab w:val="clear" w:pos="720"/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Создание максимально благоприятных условий для развития малого и среднего предпринимательства.</w:t>
      </w:r>
    </w:p>
    <w:p w:rsidR="00593F69" w:rsidRDefault="00593F69" w:rsidP="00593F69">
      <w:pPr>
        <w:numPr>
          <w:ilvl w:val="0"/>
          <w:numId w:val="1"/>
        </w:numPr>
        <w:tabs>
          <w:tab w:val="clear" w:pos="720"/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Программно-целевой принцип организации деятельности органов исполнительной власти.</w:t>
      </w:r>
    </w:p>
    <w:p w:rsidR="00593F69" w:rsidRPr="00F91A55" w:rsidRDefault="00593F69" w:rsidP="00593F69">
      <w:pPr>
        <w:numPr>
          <w:ilvl w:val="0"/>
          <w:numId w:val="1"/>
        </w:numPr>
        <w:tabs>
          <w:tab w:val="clear" w:pos="720"/>
          <w:tab w:val="num" w:pos="360"/>
        </w:tabs>
        <w:ind w:left="-540" w:firstLine="540"/>
        <w:rPr>
          <w:sz w:val="28"/>
          <w:szCs w:val="28"/>
        </w:rPr>
      </w:pPr>
      <w:r w:rsidRPr="00F91A55">
        <w:rPr>
          <w:sz w:val="28"/>
          <w:szCs w:val="28"/>
        </w:rPr>
        <w:t xml:space="preserve">Обеспечение </w:t>
      </w:r>
      <w:r>
        <w:rPr>
          <w:sz w:val="28"/>
          <w:szCs w:val="28"/>
        </w:rPr>
        <w:t>финансирования</w:t>
      </w:r>
      <w:r w:rsidRPr="00F91A55">
        <w:rPr>
          <w:sz w:val="28"/>
          <w:szCs w:val="28"/>
        </w:rPr>
        <w:t xml:space="preserve"> </w:t>
      </w:r>
      <w:r>
        <w:rPr>
          <w:sz w:val="28"/>
          <w:szCs w:val="28"/>
        </w:rPr>
        <w:t>всех принятых обязательств.</w:t>
      </w:r>
    </w:p>
    <w:p w:rsidR="00593F69" w:rsidRPr="00F91A55" w:rsidRDefault="00593F69" w:rsidP="00593F69">
      <w:pPr>
        <w:numPr>
          <w:ilvl w:val="0"/>
          <w:numId w:val="1"/>
        </w:numPr>
        <w:tabs>
          <w:tab w:val="clear" w:pos="720"/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>Адресное решение социальных проблем.</w:t>
      </w:r>
    </w:p>
    <w:p w:rsidR="00593F69" w:rsidRPr="00F91A55" w:rsidRDefault="00593F69" w:rsidP="00593F69">
      <w:pPr>
        <w:numPr>
          <w:ilvl w:val="0"/>
          <w:numId w:val="1"/>
        </w:numPr>
        <w:tabs>
          <w:tab w:val="clear" w:pos="720"/>
          <w:tab w:val="num" w:pos="360"/>
        </w:tabs>
        <w:ind w:left="-540" w:firstLine="540"/>
        <w:rPr>
          <w:sz w:val="28"/>
          <w:szCs w:val="28"/>
        </w:rPr>
      </w:pPr>
      <w:r>
        <w:rPr>
          <w:sz w:val="28"/>
          <w:szCs w:val="28"/>
        </w:rPr>
        <w:t xml:space="preserve"> Контроль над использованием бюджетных средств, обеспечение целевого характера их использования.</w:t>
      </w:r>
    </w:p>
    <w:p w:rsidR="00593F69" w:rsidRPr="00F91A55" w:rsidRDefault="00593F69" w:rsidP="00593F69">
      <w:pPr>
        <w:ind w:firstLine="567"/>
        <w:rPr>
          <w:sz w:val="28"/>
          <w:szCs w:val="28"/>
        </w:rPr>
      </w:pPr>
    </w:p>
    <w:p w:rsidR="00593F69" w:rsidRPr="00F91A55" w:rsidRDefault="00593F69" w:rsidP="00593F69">
      <w:pPr>
        <w:rPr>
          <w:sz w:val="28"/>
          <w:szCs w:val="28"/>
        </w:rPr>
      </w:pPr>
    </w:p>
    <w:p w:rsidR="00593F69" w:rsidRPr="00F91A55" w:rsidRDefault="00593F69" w:rsidP="00593F69">
      <w:pPr>
        <w:ind w:left="-539" w:firstLine="539"/>
        <w:rPr>
          <w:b/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593F69" w:rsidRDefault="00593F69" w:rsidP="00593F69">
      <w:pPr>
        <w:rPr>
          <w:sz w:val="28"/>
          <w:szCs w:val="28"/>
        </w:rPr>
      </w:pPr>
    </w:p>
    <w:p w:rsidR="00E85DFC" w:rsidRDefault="00E85DFC"/>
    <w:sectPr w:rsidR="00E85DFC" w:rsidSect="002745B3">
      <w:type w:val="continuous"/>
      <w:pgSz w:w="11909" w:h="16834"/>
      <w:pgMar w:top="1134" w:right="1134" w:bottom="56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42B25"/>
    <w:multiLevelType w:val="hybridMultilevel"/>
    <w:tmpl w:val="A03495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63"/>
  <w:displayHorizontalDrawingGridEvery w:val="0"/>
  <w:displayVerticalDrawingGridEvery w:val="2"/>
  <w:characterSpacingControl w:val="doNotCompress"/>
  <w:compat/>
  <w:rsids>
    <w:rsidRoot w:val="00593F69"/>
    <w:rsid w:val="0001010F"/>
    <w:rsid w:val="000120A8"/>
    <w:rsid w:val="00014D93"/>
    <w:rsid w:val="000165F1"/>
    <w:rsid w:val="0002497F"/>
    <w:rsid w:val="00036A9D"/>
    <w:rsid w:val="0004109E"/>
    <w:rsid w:val="000461F0"/>
    <w:rsid w:val="0005163D"/>
    <w:rsid w:val="00054BE5"/>
    <w:rsid w:val="0007114E"/>
    <w:rsid w:val="00093671"/>
    <w:rsid w:val="000947A2"/>
    <w:rsid w:val="000B03BC"/>
    <w:rsid w:val="000B41AA"/>
    <w:rsid w:val="000C056A"/>
    <w:rsid w:val="000C2C96"/>
    <w:rsid w:val="000E638D"/>
    <w:rsid w:val="000E7A05"/>
    <w:rsid w:val="000F3D7C"/>
    <w:rsid w:val="00123BD2"/>
    <w:rsid w:val="00124608"/>
    <w:rsid w:val="001451C8"/>
    <w:rsid w:val="0015715E"/>
    <w:rsid w:val="0016125A"/>
    <w:rsid w:val="00163561"/>
    <w:rsid w:val="00173706"/>
    <w:rsid w:val="001814FC"/>
    <w:rsid w:val="00185B92"/>
    <w:rsid w:val="0019486C"/>
    <w:rsid w:val="001A2BC3"/>
    <w:rsid w:val="001A6106"/>
    <w:rsid w:val="001B40F7"/>
    <w:rsid w:val="001E69F9"/>
    <w:rsid w:val="0020305B"/>
    <w:rsid w:val="00220F41"/>
    <w:rsid w:val="002249A2"/>
    <w:rsid w:val="0022589A"/>
    <w:rsid w:val="0024498B"/>
    <w:rsid w:val="00245264"/>
    <w:rsid w:val="00255050"/>
    <w:rsid w:val="00257028"/>
    <w:rsid w:val="00267AAD"/>
    <w:rsid w:val="002745B3"/>
    <w:rsid w:val="00275450"/>
    <w:rsid w:val="0029586C"/>
    <w:rsid w:val="002C3B48"/>
    <w:rsid w:val="002D6029"/>
    <w:rsid w:val="002E3A11"/>
    <w:rsid w:val="002F7C98"/>
    <w:rsid w:val="00316CEE"/>
    <w:rsid w:val="003209EB"/>
    <w:rsid w:val="00347CD4"/>
    <w:rsid w:val="00360C33"/>
    <w:rsid w:val="003746BD"/>
    <w:rsid w:val="00377BA7"/>
    <w:rsid w:val="00380BC7"/>
    <w:rsid w:val="003838E8"/>
    <w:rsid w:val="003A3642"/>
    <w:rsid w:val="003A38A3"/>
    <w:rsid w:val="003D6C18"/>
    <w:rsid w:val="003E2C9A"/>
    <w:rsid w:val="003E3EC3"/>
    <w:rsid w:val="003E407B"/>
    <w:rsid w:val="003E5B46"/>
    <w:rsid w:val="004135B3"/>
    <w:rsid w:val="004265C7"/>
    <w:rsid w:val="00430718"/>
    <w:rsid w:val="0043527D"/>
    <w:rsid w:val="00450790"/>
    <w:rsid w:val="0046282D"/>
    <w:rsid w:val="00463B52"/>
    <w:rsid w:val="00495797"/>
    <w:rsid w:val="004C6283"/>
    <w:rsid w:val="004F0F5B"/>
    <w:rsid w:val="0053152A"/>
    <w:rsid w:val="00543C79"/>
    <w:rsid w:val="00546400"/>
    <w:rsid w:val="00547C21"/>
    <w:rsid w:val="00556967"/>
    <w:rsid w:val="005737D4"/>
    <w:rsid w:val="005745BA"/>
    <w:rsid w:val="00582842"/>
    <w:rsid w:val="00582DBD"/>
    <w:rsid w:val="00593F69"/>
    <w:rsid w:val="005A1924"/>
    <w:rsid w:val="005A1EEC"/>
    <w:rsid w:val="005D34A2"/>
    <w:rsid w:val="005E2A97"/>
    <w:rsid w:val="005F58AE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6B5ABC"/>
    <w:rsid w:val="00707808"/>
    <w:rsid w:val="007143D1"/>
    <w:rsid w:val="00720F56"/>
    <w:rsid w:val="007316EC"/>
    <w:rsid w:val="0073176D"/>
    <w:rsid w:val="007449F5"/>
    <w:rsid w:val="007744D0"/>
    <w:rsid w:val="0078565B"/>
    <w:rsid w:val="007856BB"/>
    <w:rsid w:val="00796F00"/>
    <w:rsid w:val="007A217B"/>
    <w:rsid w:val="007A573A"/>
    <w:rsid w:val="007C288A"/>
    <w:rsid w:val="007D28DA"/>
    <w:rsid w:val="007E1225"/>
    <w:rsid w:val="007F430D"/>
    <w:rsid w:val="00811568"/>
    <w:rsid w:val="008164B7"/>
    <w:rsid w:val="00862268"/>
    <w:rsid w:val="00867E93"/>
    <w:rsid w:val="00894CB8"/>
    <w:rsid w:val="008B5CE3"/>
    <w:rsid w:val="008C2622"/>
    <w:rsid w:val="008C3183"/>
    <w:rsid w:val="008D3FA7"/>
    <w:rsid w:val="008E658A"/>
    <w:rsid w:val="00927F39"/>
    <w:rsid w:val="00932612"/>
    <w:rsid w:val="009571CA"/>
    <w:rsid w:val="00960756"/>
    <w:rsid w:val="00970A2D"/>
    <w:rsid w:val="00973882"/>
    <w:rsid w:val="009A0BAC"/>
    <w:rsid w:val="009B5C38"/>
    <w:rsid w:val="009B668E"/>
    <w:rsid w:val="009C0194"/>
    <w:rsid w:val="009C1CDC"/>
    <w:rsid w:val="009D1274"/>
    <w:rsid w:val="009D2E65"/>
    <w:rsid w:val="009E3BEB"/>
    <w:rsid w:val="00A01162"/>
    <w:rsid w:val="00A02584"/>
    <w:rsid w:val="00A04987"/>
    <w:rsid w:val="00A11453"/>
    <w:rsid w:val="00A15B44"/>
    <w:rsid w:val="00A31A19"/>
    <w:rsid w:val="00A71282"/>
    <w:rsid w:val="00A90ACD"/>
    <w:rsid w:val="00A94A46"/>
    <w:rsid w:val="00AC701A"/>
    <w:rsid w:val="00AD6009"/>
    <w:rsid w:val="00AE0AB0"/>
    <w:rsid w:val="00B21ABB"/>
    <w:rsid w:val="00B35C6D"/>
    <w:rsid w:val="00B42533"/>
    <w:rsid w:val="00B45174"/>
    <w:rsid w:val="00B71192"/>
    <w:rsid w:val="00B768D5"/>
    <w:rsid w:val="00B9612D"/>
    <w:rsid w:val="00BF0152"/>
    <w:rsid w:val="00BF163A"/>
    <w:rsid w:val="00C36A93"/>
    <w:rsid w:val="00C41AC3"/>
    <w:rsid w:val="00C67AC7"/>
    <w:rsid w:val="00C7785D"/>
    <w:rsid w:val="00C778C8"/>
    <w:rsid w:val="00C81D9D"/>
    <w:rsid w:val="00C90907"/>
    <w:rsid w:val="00C90F75"/>
    <w:rsid w:val="00C9218A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64360"/>
    <w:rsid w:val="00D87402"/>
    <w:rsid w:val="00D926C0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38C4"/>
    <w:rsid w:val="00EA55B9"/>
    <w:rsid w:val="00EC479E"/>
    <w:rsid w:val="00F010BF"/>
    <w:rsid w:val="00F01382"/>
    <w:rsid w:val="00F212B3"/>
    <w:rsid w:val="00F316D2"/>
    <w:rsid w:val="00F32564"/>
    <w:rsid w:val="00F368AF"/>
    <w:rsid w:val="00F469D8"/>
    <w:rsid w:val="00F83A22"/>
    <w:rsid w:val="00F92835"/>
    <w:rsid w:val="00F97CDA"/>
    <w:rsid w:val="00FC1EF6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hadow/>
        <w:sz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F69"/>
    <w:rPr>
      <w:rFonts w:eastAsia="Times New Roman"/>
      <w:shadow w:val="0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3F69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93F69"/>
    <w:rPr>
      <w:rFonts w:eastAsia="Times New Roman"/>
      <w:shadow w:val="0"/>
      <w:color w:val="000000"/>
      <w:sz w:val="28"/>
      <w:szCs w:val="28"/>
      <w:shd w:val="clear" w:color="auto" w:fill="FFFFFF"/>
      <w:lang w:eastAsia="ru-RU"/>
    </w:rPr>
  </w:style>
  <w:style w:type="table" w:styleId="a5">
    <w:name w:val="Table Grid"/>
    <w:basedOn w:val="a1"/>
    <w:rsid w:val="00593F69"/>
    <w:pPr>
      <w:jc w:val="left"/>
    </w:pPr>
    <w:rPr>
      <w:shadow w:val="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2011-12-15T10:07:00Z</dcterms:created>
  <dcterms:modified xsi:type="dcterms:W3CDTF">2011-12-15T10:09:00Z</dcterms:modified>
</cp:coreProperties>
</file>